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ABE" w14:textId="4B6E18F7" w:rsidR="003119BD" w:rsidRPr="008164C2" w:rsidRDefault="003119BD" w:rsidP="003119BD">
      <w:pPr>
        <w:jc w:val="center"/>
        <w:rPr>
          <w:b/>
          <w:bCs/>
          <w:sz w:val="32"/>
          <w:szCs w:val="32"/>
          <w:u w:val="single"/>
        </w:rPr>
      </w:pPr>
      <w:r w:rsidRPr="008164C2">
        <w:rPr>
          <w:b/>
          <w:bCs/>
          <w:sz w:val="32"/>
          <w:szCs w:val="32"/>
          <w:u w:val="single"/>
        </w:rPr>
        <w:t xml:space="preserve">Stručná charakteristika akce: </w:t>
      </w:r>
      <w:r w:rsidR="005C120B" w:rsidRPr="005C120B">
        <w:rPr>
          <w:b/>
          <w:bCs/>
          <w:sz w:val="32"/>
          <w:szCs w:val="32"/>
          <w:u w:val="single"/>
        </w:rPr>
        <w:t>Věrnost – Úsvit nad Mayennou</w:t>
      </w:r>
      <w:r w:rsidRPr="008164C2">
        <w:rPr>
          <w:b/>
          <w:bCs/>
          <w:sz w:val="32"/>
          <w:szCs w:val="32"/>
          <w:u w:val="single"/>
        </w:rPr>
        <w:t xml:space="preserve"> – 202</w:t>
      </w:r>
      <w:r w:rsidR="0035662C">
        <w:rPr>
          <w:b/>
          <w:bCs/>
          <w:sz w:val="32"/>
          <w:szCs w:val="32"/>
          <w:u w:val="single"/>
        </w:rPr>
        <w:t>6</w:t>
      </w:r>
    </w:p>
    <w:p w14:paraId="1E7368C1" w14:textId="0EF73153" w:rsidR="003119BD" w:rsidRDefault="003119BD">
      <w:r>
        <w:t xml:space="preserve">Vážení rodiče/zákonní zástupci, </w:t>
      </w:r>
    </w:p>
    <w:p w14:paraId="4ED0E6A8" w14:textId="77777777" w:rsidR="008164C2" w:rsidRDefault="003119BD">
      <w:r>
        <w:t xml:space="preserve">Váš potomek by se rád zúčastnil námi pořádané dobrodružné hry v přírodě. Vzhledem k tomu, že není plnoletý, vyžadujeme k tomu Váš písemný souhlas. </w:t>
      </w:r>
    </w:p>
    <w:p w14:paraId="5B07601D" w14:textId="70A6ECA2" w:rsidR="003119BD" w:rsidRDefault="003119BD">
      <w:r>
        <w:t xml:space="preserve">Předem Vás ovšem musíme upozornit na okolnosti, které vyplývají z charakteru akce. </w:t>
      </w:r>
    </w:p>
    <w:p w14:paraId="0939F57F" w14:textId="02C191BD" w:rsidR="003119BD" w:rsidRDefault="003119BD">
      <w:r>
        <w:t xml:space="preserve">1) </w:t>
      </w:r>
      <w:r w:rsidR="00665B19">
        <w:t>Věrnost</w:t>
      </w:r>
      <w:r>
        <w:t xml:space="preserve"> –</w:t>
      </w:r>
      <w:r w:rsidR="00665B19">
        <w:t xml:space="preserve"> Úsvit nad Mayenou</w:t>
      </w:r>
      <w:r>
        <w:t xml:space="preserve"> 202</w:t>
      </w:r>
      <w:r w:rsidR="0035662C">
        <w:t>6</w:t>
      </w:r>
      <w:r>
        <w:t xml:space="preserve"> je jednodenní sportovní akce, jež se bude konat</w:t>
      </w:r>
      <w:r w:rsidR="00B803B2">
        <w:t xml:space="preserve"> 18.9. – 20.9.</w:t>
      </w:r>
      <w:r>
        <w:t>202</w:t>
      </w:r>
      <w:r w:rsidR="0035662C">
        <w:t>6</w:t>
      </w:r>
      <w:r w:rsidR="00861CFD">
        <w:t xml:space="preserve"> </w:t>
      </w:r>
      <w:r>
        <w:t xml:space="preserve">na adrese Karlov 6 a přilehlých pozemcích. </w:t>
      </w:r>
      <w:r w:rsidR="00665B19" w:rsidRPr="00665B19">
        <w:t xml:space="preserve">Registrační poplatek pro bojového účastníka je 950 korun. Pro nebojového účastníka činí registrační poplatek 300 korun. Poplatky jsou uhraditelné platbou na účet. Cena 950 korun je platná do 14 dní </w:t>
      </w:r>
      <w:r w:rsidR="00B803B2">
        <w:t>od obdržení platebních údajů.</w:t>
      </w:r>
      <w:r w:rsidR="00665B19" w:rsidRPr="00665B19">
        <w:t xml:space="preserve"> Po této lhůtě se registrační poplatky zvyšují o 150 korun na 1100 korun. Tuto částku je možné uhrazovat do 11.09.2026 Poté je platba možná pouze na místě v hotovosti a částka činí 1200 korun.</w:t>
      </w:r>
    </w:p>
    <w:p w14:paraId="018185AC" w14:textId="71A414BA" w:rsidR="003119BD" w:rsidRDefault="003119BD">
      <w:r>
        <w:t>2) Hlavní náplní je pohyb účastníků v terénu a šerm s měkčenými atrapami historických zbraní (meče, sekery…), který se řídí jasnými pravidl</w:t>
      </w:r>
      <w:r w:rsidR="008164C2">
        <w:t>y.</w:t>
      </w:r>
      <w:r w:rsidRPr="003119BD">
        <w:rPr>
          <w:b/>
          <w:bCs/>
        </w:rPr>
        <w:t xml:space="preserve"> Je povinností každého účastníka se s pravidly důkladně seznámit a dodržovat je v průběhu celé akce.</w:t>
      </w:r>
      <w:r>
        <w:t xml:space="preserve"> Za porušení těchto pravidel může být účastník na vlastní náklady z akce vykázán. </w:t>
      </w:r>
    </w:p>
    <w:p w14:paraId="5189641C" w14:textId="77777777" w:rsidR="003119BD" w:rsidRPr="003119BD" w:rsidRDefault="003119BD">
      <w:pPr>
        <w:rPr>
          <w:b/>
          <w:bCs/>
        </w:rPr>
      </w:pPr>
      <w:r>
        <w:t xml:space="preserve">3) Důraz je kladen na bezpečnost, přesto i zde může dojít k úrazům. Měkčené atrapy zbraní jsou před začátkem akce kontrolovány organizátory, s cílem předejít nebezpečí úrazu, a stejně tak boj se řídí jasnými pravidly a probíhá jen za přítomnosti organizátora. </w:t>
      </w:r>
      <w:r w:rsidRPr="003119BD">
        <w:rPr>
          <w:b/>
          <w:bCs/>
        </w:rPr>
        <w:t xml:space="preserve">Na akci bude přítomen zdravotník! </w:t>
      </w:r>
    </w:p>
    <w:p w14:paraId="050A2EC9" w14:textId="4B27A113" w:rsidR="00DF5570" w:rsidRDefault="003119BD">
      <w:r>
        <w:t>4) Zodpovědnými organizátory akce jsou</w:t>
      </w:r>
      <w:r w:rsidR="00DF5570">
        <w:t>:</w:t>
      </w:r>
      <w:r>
        <w:t xml:space="preserve"> Jakub Čížek, Martin Kozelský</w:t>
      </w:r>
      <w:r w:rsidR="00734E59">
        <w:t>.</w:t>
      </w:r>
    </w:p>
    <w:p w14:paraId="3834C355" w14:textId="221C5CB4" w:rsidR="003119BD" w:rsidRDefault="003119BD">
      <w:r w:rsidRPr="008164C2">
        <w:rPr>
          <w:b/>
          <w:bCs/>
        </w:rPr>
        <w:t>Organizátoři v žádném případě nenesou odpovědnost za chování účastníků, ani za případná zranění, jak při, tak i mimo rámec samotné akce.</w:t>
      </w:r>
      <w:r>
        <w:t xml:space="preserve"> </w:t>
      </w:r>
      <w:r w:rsidRPr="00F04C71">
        <w:rPr>
          <w:b/>
          <w:bCs/>
        </w:rPr>
        <w:t xml:space="preserve">Všichni účastníci se náplně akce účastní dobrovolně a na vlastní riziko. </w:t>
      </w:r>
      <w:r>
        <w:t xml:space="preserve">Proto doporučujeme svěřit Vašeho potomka po dobu akce pod dohled dospělé osoby, která bude na akci přítomna. </w:t>
      </w:r>
    </w:p>
    <w:p w14:paraId="0A6925DB" w14:textId="77777777" w:rsidR="003119BD" w:rsidRDefault="003119BD">
      <w:r>
        <w:t xml:space="preserve">5) Všichni účastníci jsou povinni řídit se instrukcemi organizátorů. Neukáznění hráči mohou být ze hry bez náhrady vykázáni. Všechny škody a úrazy musí být ihned hlášeny organizátorům. Za škody způsobené účastníkem nenesou organizátoři žádnou odpovědnost. </w:t>
      </w:r>
    </w:p>
    <w:p w14:paraId="4C81B730" w14:textId="77777777" w:rsidR="00A736D6" w:rsidRDefault="003119BD">
      <w:r>
        <w:t>6) Na místo konání bitvy se každý účastník dopravuje sám!</w:t>
      </w:r>
    </w:p>
    <w:p w14:paraId="03A35F35" w14:textId="7A3169C4" w:rsidR="0041217E" w:rsidRDefault="003119BD">
      <w:r>
        <w:t xml:space="preserve"> Stravování </w:t>
      </w:r>
      <w:r w:rsidR="0041217E">
        <w:t xml:space="preserve">– </w:t>
      </w:r>
      <w:r w:rsidR="00F04C71">
        <w:t>Účastník si zajišťuje občerstvení sám</w:t>
      </w:r>
      <w:r w:rsidR="0041217E">
        <w:t xml:space="preserve">. </w:t>
      </w:r>
    </w:p>
    <w:p w14:paraId="2603541F" w14:textId="37D61F59" w:rsidR="003119BD" w:rsidRDefault="003119BD">
      <w:r>
        <w:t>Bitevní pole se nachází 2 až 3 km od města Spálené Poříčí</w:t>
      </w:r>
      <w:r w:rsidR="00861CFD">
        <w:t>.</w:t>
      </w:r>
      <w:r>
        <w:t xml:space="preserve"> </w:t>
      </w:r>
    </w:p>
    <w:p w14:paraId="0126624C" w14:textId="75015157" w:rsidR="003119BD" w:rsidRDefault="003119BD">
      <w:r>
        <w:t xml:space="preserve">7) Organizátoři zajišťují dostatečný přísun pitné vody. Přesto doporučujeme mít osobní příruční zásobu tekutin. </w:t>
      </w:r>
    </w:p>
    <w:p w14:paraId="300824BD" w14:textId="074CEBB3" w:rsidR="0041217E" w:rsidRDefault="003119BD">
      <w:r>
        <w:t>8) Akce se smí účastnit pouze přihlášené osoby starší 1</w:t>
      </w:r>
      <w:r w:rsidR="00F04C71">
        <w:t>5</w:t>
      </w:r>
      <w:r>
        <w:t xml:space="preserve"> let. Osoby mladší 18 let musí předložit níže uvedené, zákonným zástupcem podepsané, závazné prohlášení. Každý účastník je též povinen si s sebou přinést kartičku zdravotní pojišťovny! (či její kopii) </w:t>
      </w:r>
    </w:p>
    <w:p w14:paraId="29FCE707" w14:textId="49F7B919" w:rsidR="0041217E" w:rsidRDefault="003119BD">
      <w:r>
        <w:t>Přihlášení na akci probíhá online na webu:</w:t>
      </w:r>
      <w:r w:rsidR="0080430E">
        <w:t xml:space="preserve"> </w:t>
      </w:r>
      <w:r w:rsidR="0080430E" w:rsidRPr="0080430E">
        <w:t>https://rudekape.cz/akce/vernost-usvit-nad-mayenou/registrace/</w:t>
      </w:r>
    </w:p>
    <w:p w14:paraId="0741404B" w14:textId="0A48E537" w:rsidR="003119BD" w:rsidRDefault="003119BD">
      <w:r>
        <w:t>Případné dotazy k akci směřujte prosím na e-mail: rudekape@</w:t>
      </w:r>
      <w:r w:rsidR="0041217E">
        <w:t>gmail.com</w:t>
      </w:r>
      <w:r>
        <w:t xml:space="preserve"> </w:t>
      </w:r>
      <w:r w:rsidR="0041217E">
        <w:t xml:space="preserve"> </w:t>
      </w:r>
    </w:p>
    <w:p w14:paraId="1DF34685" w14:textId="77777777" w:rsidR="003119BD" w:rsidRDefault="003119BD"/>
    <w:p w14:paraId="2A6184F7" w14:textId="5DFB8C8F" w:rsidR="003119BD" w:rsidRDefault="003119BD">
      <w:r>
        <w:lastRenderedPageBreak/>
        <w:t xml:space="preserve">==============================ZDE NEODSTŘIHÁVEJTE=============================== </w:t>
      </w:r>
    </w:p>
    <w:p w14:paraId="0ACBCD25" w14:textId="77777777" w:rsidR="008164C2" w:rsidRDefault="008164C2"/>
    <w:p w14:paraId="237766B2" w14:textId="524DB955" w:rsidR="003119BD" w:rsidRDefault="003119BD">
      <w:r>
        <w:t xml:space="preserve">ZÁVAZNÉ PROHLÁŠENÍ </w:t>
      </w:r>
    </w:p>
    <w:p w14:paraId="3EDA0D4A" w14:textId="30FE8CB2" w:rsidR="003119BD" w:rsidRDefault="003119BD">
      <w:r>
        <w:t xml:space="preserve">Prohlašuji, že můj syn/dcera narozen adresa je dostatečně způsobilý k účasti na akci </w:t>
      </w:r>
      <w:r w:rsidR="0080430E" w:rsidRPr="0080430E">
        <w:t>Věrnost – Úsvit nad Mayennou</w:t>
      </w:r>
      <w:r>
        <w:t xml:space="preserve"> – 202</w:t>
      </w:r>
      <w:r w:rsidR="0035662C">
        <w:t>6</w:t>
      </w:r>
      <w:r>
        <w:t xml:space="preserve"> a má k tomu mé svolení. </w:t>
      </w:r>
    </w:p>
    <w:p w14:paraId="1680CEBC" w14:textId="77777777" w:rsidR="003119BD" w:rsidRDefault="003119BD">
      <w:r>
        <w:t xml:space="preserve">Svým podpisem stvrzuji, že já i můj potomek jsme byli dostatečně informováni o reálném nebezpečí úrazu, které z náplně akce vyplývá. </w:t>
      </w:r>
    </w:p>
    <w:p w14:paraId="055DD769" w14:textId="7C1D98EE" w:rsidR="003119BD" w:rsidRPr="003119BD" w:rsidRDefault="003119BD">
      <w:pPr>
        <w:rPr>
          <w:b/>
          <w:bCs/>
        </w:rPr>
      </w:pPr>
      <w:r w:rsidRPr="003119BD">
        <w:rPr>
          <w:b/>
          <w:bCs/>
        </w:rPr>
        <w:t xml:space="preserve">Jsem si plně vědom toho, že můj potomek se akce účastní dobrovolně a na vlastní riziko a organizátoři nenesou žádnou odpovědnost za chování či případná zranění účastníků, jak při, tak i mimo rámec samotné akce. </w:t>
      </w:r>
    </w:p>
    <w:p w14:paraId="73D14CAF" w14:textId="77777777" w:rsidR="003119BD" w:rsidRDefault="003119BD">
      <w:r>
        <w:t xml:space="preserve">Svým podpisem taktéž stvrzuji, že všechny zde uvedené údaje jsou pravdivé. </w:t>
      </w:r>
    </w:p>
    <w:p w14:paraId="2A3EADF3" w14:textId="59851019" w:rsidR="003119BD" w:rsidRDefault="003119BD">
      <w:r>
        <w:t>Jméno účastníka………………………………………………………………………………………………………………………</w:t>
      </w:r>
    </w:p>
    <w:p w14:paraId="1FE9EA5F" w14:textId="77777777" w:rsidR="003119BD" w:rsidRDefault="003119BD">
      <w:r>
        <w:t xml:space="preserve">Podpis zák. zástupce ………………………………………………………………………………………………………………. </w:t>
      </w:r>
    </w:p>
    <w:p w14:paraId="5EEC55E4" w14:textId="3BD0E13E" w:rsidR="000B59F8" w:rsidRDefault="003119BD">
      <w:r>
        <w:t>Datum………………………………………………………………………………………………. Místo……………………………..</w:t>
      </w:r>
    </w:p>
    <w:p w14:paraId="2B93CF86" w14:textId="5B4CD048" w:rsidR="00DD2ABB" w:rsidRDefault="00DD2ABB"/>
    <w:sectPr w:rsidR="00DD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22"/>
    <w:rsid w:val="00007A63"/>
    <w:rsid w:val="0007140E"/>
    <w:rsid w:val="000B59F8"/>
    <w:rsid w:val="0017712E"/>
    <w:rsid w:val="003119BD"/>
    <w:rsid w:val="0031288F"/>
    <w:rsid w:val="003372C8"/>
    <w:rsid w:val="0035662C"/>
    <w:rsid w:val="0041217E"/>
    <w:rsid w:val="004968E5"/>
    <w:rsid w:val="005C120B"/>
    <w:rsid w:val="00665B19"/>
    <w:rsid w:val="006F5707"/>
    <w:rsid w:val="00734E59"/>
    <w:rsid w:val="0080430E"/>
    <w:rsid w:val="008164C2"/>
    <w:rsid w:val="00861CFD"/>
    <w:rsid w:val="009A79FF"/>
    <w:rsid w:val="00A736D6"/>
    <w:rsid w:val="00B803B2"/>
    <w:rsid w:val="00B8207C"/>
    <w:rsid w:val="00D73D82"/>
    <w:rsid w:val="00DA3C1B"/>
    <w:rsid w:val="00DD2ABB"/>
    <w:rsid w:val="00DF5570"/>
    <w:rsid w:val="00E4741E"/>
    <w:rsid w:val="00F04C71"/>
    <w:rsid w:val="00F97A22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7870"/>
  <w15:chartTrackingRefBased/>
  <w15:docId w15:val="{160A39BA-F07B-4DD7-A346-E0908420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43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Čížek</dc:creator>
  <cp:keywords/>
  <dc:description/>
  <cp:lastModifiedBy>Martin Kozelský</cp:lastModifiedBy>
  <cp:revision>3</cp:revision>
  <dcterms:created xsi:type="dcterms:W3CDTF">2026-04-29T19:58:00Z</dcterms:created>
  <dcterms:modified xsi:type="dcterms:W3CDTF">2026-05-02T10:55:00Z</dcterms:modified>
</cp:coreProperties>
</file>